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D35" w:rsidRPr="00200D35" w:rsidRDefault="00200D35" w:rsidP="00200D35">
      <w:pPr>
        <w:spacing w:before="100" w:beforeAutospacing="1" w:after="150" w:line="240" w:lineRule="atLeast"/>
        <w:outlineLvl w:val="0"/>
        <w:rPr>
          <w:rFonts w:ascii="Helvetica" w:eastAsia="Times New Roman" w:hAnsi="Helvetica" w:cs="Helvetica"/>
          <w:kern w:val="36"/>
          <w:sz w:val="72"/>
          <w:szCs w:val="72"/>
          <w:lang w:eastAsia="en-CA"/>
        </w:rPr>
      </w:pPr>
      <w:r w:rsidRPr="00200D35">
        <w:rPr>
          <w:rFonts w:ascii="Helvetica" w:eastAsia="Times New Roman" w:hAnsi="Helvetica" w:cs="Helvetica"/>
          <w:kern w:val="36"/>
          <w:sz w:val="72"/>
          <w:szCs w:val="72"/>
          <w:lang w:eastAsia="en-CA"/>
        </w:rPr>
        <w:t>The recycling conundrum: How your blue bin hurts the environment</w:t>
      </w:r>
    </w:p>
    <w:p w:rsidR="00200D35" w:rsidRPr="00200D35" w:rsidRDefault="00200D35" w:rsidP="00200D35">
      <w:pPr>
        <w:spacing w:after="0" w:line="240" w:lineRule="auto"/>
        <w:rPr>
          <w:rFonts w:ascii="Helvetica" w:eastAsia="Times New Roman" w:hAnsi="Helvetica" w:cs="Helvetica"/>
          <w:sz w:val="18"/>
          <w:szCs w:val="18"/>
          <w:lang w:eastAsia="en-CA"/>
        </w:rPr>
      </w:pPr>
    </w:p>
    <w:p w:rsidR="00200D35" w:rsidRPr="00200D35" w:rsidRDefault="00200D35" w:rsidP="00200D35">
      <w:pPr>
        <w:numPr>
          <w:ilvl w:val="0"/>
          <w:numId w:val="1"/>
        </w:numPr>
        <w:spacing w:before="100" w:beforeAutospacing="1" w:after="100" w:afterAutospacing="1" w:line="240" w:lineRule="auto"/>
        <w:rPr>
          <w:rFonts w:ascii="Arial" w:eastAsia="Times New Roman" w:hAnsi="Arial" w:cs="Arial"/>
          <w:sz w:val="18"/>
          <w:szCs w:val="18"/>
          <w:lang w:eastAsia="en-CA"/>
        </w:rPr>
      </w:pPr>
    </w:p>
    <w:p w:rsidR="00200D35" w:rsidRPr="00200D35" w:rsidRDefault="00200D35" w:rsidP="00200D35">
      <w:pPr>
        <w:spacing w:before="100" w:beforeAutospacing="1" w:after="199" w:line="320" w:lineRule="atLeast"/>
        <w:rPr>
          <w:rFonts w:ascii="Helvetica" w:eastAsia="Times New Roman" w:hAnsi="Helvetica" w:cs="Helvetica"/>
          <w:sz w:val="18"/>
          <w:szCs w:val="18"/>
          <w:lang w:eastAsia="en-CA"/>
        </w:rPr>
      </w:pPr>
      <w:r w:rsidRPr="00200D35">
        <w:rPr>
          <w:rFonts w:ascii="Georgia" w:eastAsia="Times New Roman" w:hAnsi="Georgia" w:cs="Helvetica"/>
          <w:sz w:val="18"/>
          <w:lang w:eastAsia="en-CA"/>
        </w:rPr>
        <w:t xml:space="preserve">Kevin </w:t>
      </w:r>
      <w:proofErr w:type="spellStart"/>
      <w:r w:rsidRPr="00200D35">
        <w:rPr>
          <w:rFonts w:ascii="Georgia" w:eastAsia="Times New Roman" w:hAnsi="Georgia" w:cs="Helvetica"/>
          <w:sz w:val="18"/>
          <w:lang w:eastAsia="en-CA"/>
        </w:rPr>
        <w:t>Libin</w:t>
      </w:r>
      <w:proofErr w:type="spellEnd"/>
      <w:r w:rsidRPr="00200D35">
        <w:rPr>
          <w:rFonts w:ascii="Georgia" w:eastAsia="Times New Roman" w:hAnsi="Georgia" w:cs="Helvetica"/>
          <w:sz w:val="18"/>
          <w:lang w:eastAsia="en-CA"/>
        </w:rPr>
        <w:t>, National Post</w:t>
      </w:r>
      <w:r w:rsidRPr="00200D35">
        <w:rPr>
          <w:rFonts w:ascii="Helvetica" w:eastAsia="Times New Roman" w:hAnsi="Helvetica" w:cs="Helvetica"/>
          <w:color w:val="666666"/>
          <w:sz w:val="18"/>
          <w:lang w:eastAsia="en-CA"/>
        </w:rPr>
        <w:t xml:space="preserve"> · Dec. 4, 2009 | </w:t>
      </w:r>
      <w:r w:rsidRPr="00200D35">
        <w:rPr>
          <w:rFonts w:ascii="Helvetica" w:eastAsia="Times New Roman" w:hAnsi="Helvetica" w:cs="Helvetica"/>
          <w:b/>
          <w:bCs/>
          <w:color w:val="666666"/>
          <w:sz w:val="18"/>
          <w:lang w:eastAsia="en-CA"/>
        </w:rPr>
        <w:t>Last Updated: Dec. 4, 2009 8:02 PM ET</w:t>
      </w:r>
    </w:p>
    <w:p w:rsidR="00200D35" w:rsidRPr="00200D35" w:rsidRDefault="00200D35" w:rsidP="00200D35">
      <w:pPr>
        <w:spacing w:before="100" w:beforeAutospacing="1" w:after="240" w:line="320" w:lineRule="atLeast"/>
        <w:rPr>
          <w:rFonts w:ascii="Georgia" w:eastAsia="Times New Roman" w:hAnsi="Georgia" w:cs="Helvetica"/>
          <w:sz w:val="24"/>
          <w:szCs w:val="24"/>
          <w:lang w:eastAsia="en-CA"/>
        </w:rPr>
      </w:pPr>
      <w:r w:rsidRPr="00200D35">
        <w:rPr>
          <w:rFonts w:ascii="Georgia" w:eastAsia="Times New Roman" w:hAnsi="Georgia" w:cs="Helvetica"/>
          <w:sz w:val="24"/>
          <w:szCs w:val="24"/>
          <w:lang w:eastAsia="en-CA"/>
        </w:rPr>
        <w:t xml:space="preserve">The City of Calgary introduced its blue box, curbside recycling program this year, and there was rejoicing. Calgary, the last major Canadian city to offer it, had, until recently, asked citizens to deliver their own recyclables to green bins located every few blocks, or to hire, at $10 a month, a private pickup service. To those concerned about environmental appearances, it was embarrassing. </w:t>
      </w:r>
    </w:p>
    <w:p w:rsidR="00200D35" w:rsidRPr="00200D35" w:rsidRDefault="00200D35" w:rsidP="00200D35">
      <w:pPr>
        <w:spacing w:before="100" w:beforeAutospacing="1" w:after="240" w:line="320" w:lineRule="atLeast"/>
        <w:rPr>
          <w:rFonts w:ascii="Georgia" w:eastAsia="Times New Roman" w:hAnsi="Georgia" w:cs="Helvetica"/>
          <w:sz w:val="24"/>
          <w:szCs w:val="24"/>
          <w:lang w:eastAsia="en-CA"/>
        </w:rPr>
      </w:pPr>
      <w:r w:rsidRPr="00200D35">
        <w:rPr>
          <w:rFonts w:ascii="Georgia" w:eastAsia="Times New Roman" w:hAnsi="Georgia" w:cs="Helvetica"/>
          <w:sz w:val="24"/>
          <w:szCs w:val="24"/>
          <w:lang w:eastAsia="en-CA"/>
        </w:rPr>
        <w:t xml:space="preserve">“It means something to me that we’re the last large city in Canada to implement curbside recycling,” said </w:t>
      </w:r>
      <w:proofErr w:type="spellStart"/>
      <w:r w:rsidRPr="00200D35">
        <w:rPr>
          <w:rFonts w:ascii="Georgia" w:eastAsia="Times New Roman" w:hAnsi="Georgia" w:cs="Helvetica"/>
          <w:sz w:val="24"/>
          <w:szCs w:val="24"/>
          <w:lang w:eastAsia="en-CA"/>
        </w:rPr>
        <w:t>Druh</w:t>
      </w:r>
      <w:proofErr w:type="spellEnd"/>
      <w:r w:rsidRPr="00200D35">
        <w:rPr>
          <w:rFonts w:ascii="Georgia" w:eastAsia="Times New Roman" w:hAnsi="Georgia" w:cs="Helvetica"/>
          <w:sz w:val="24"/>
          <w:szCs w:val="24"/>
          <w:lang w:eastAsia="en-CA"/>
        </w:rPr>
        <w:t xml:space="preserve"> Farrell, the alderman championing the program.</w:t>
      </w:r>
    </w:p>
    <w:p w:rsidR="00200D35" w:rsidRPr="00200D35" w:rsidRDefault="00200D35" w:rsidP="00200D35">
      <w:pPr>
        <w:spacing w:before="100" w:beforeAutospacing="1" w:after="240" w:line="320" w:lineRule="atLeast"/>
        <w:rPr>
          <w:rFonts w:ascii="Georgia" w:eastAsia="Times New Roman" w:hAnsi="Georgia" w:cs="Helvetica"/>
          <w:sz w:val="24"/>
          <w:szCs w:val="24"/>
          <w:lang w:eastAsia="en-CA"/>
        </w:rPr>
      </w:pPr>
      <w:r w:rsidRPr="00200D35">
        <w:rPr>
          <w:rFonts w:ascii="Georgia" w:eastAsia="Times New Roman" w:hAnsi="Georgia" w:cs="Helvetica"/>
          <w:sz w:val="24"/>
          <w:szCs w:val="24"/>
          <w:lang w:eastAsia="en-CA"/>
        </w:rPr>
        <w:t xml:space="preserve">Approving the $50-million plan (plus another roughly $50-million a year recycling tax on homeowners) meant that Calgary had emerged from the “stone age,” sighed a columnist with the Calgary Herald, relieved of being “the laughingstock of the country” for living in a city of eco-barbarians. </w:t>
      </w:r>
    </w:p>
    <w:p w:rsidR="00200D35" w:rsidRPr="00200D35" w:rsidRDefault="00200D35" w:rsidP="00200D35">
      <w:pPr>
        <w:spacing w:before="100" w:beforeAutospacing="1" w:after="240" w:line="320" w:lineRule="atLeast"/>
        <w:rPr>
          <w:rFonts w:ascii="Georgia" w:eastAsia="Times New Roman" w:hAnsi="Georgia" w:cs="Helvetica"/>
          <w:sz w:val="24"/>
          <w:szCs w:val="24"/>
          <w:lang w:eastAsia="en-CA"/>
        </w:rPr>
      </w:pPr>
      <w:r w:rsidRPr="00200D35">
        <w:rPr>
          <w:rFonts w:ascii="Georgia" w:eastAsia="Times New Roman" w:hAnsi="Georgia" w:cs="Helvetica"/>
          <w:sz w:val="24"/>
          <w:szCs w:val="24"/>
          <w:lang w:eastAsia="en-CA"/>
        </w:rPr>
        <w:t>If symbolism, and the urge to feel ecologically righteous, were the objective, then the blue box program — part of the city’s ambitious goal to divert 80% of trash from landfills by 2020 — succeeded the moment it began. But if the aim is to help the environment, Calgary, ironically, may have been just as well off in the Stone Age.</w:t>
      </w:r>
    </w:p>
    <w:p w:rsidR="00200D35" w:rsidRPr="00200D35" w:rsidRDefault="00200D35" w:rsidP="00200D35">
      <w:pPr>
        <w:spacing w:before="100" w:beforeAutospacing="1" w:after="240" w:line="320" w:lineRule="atLeast"/>
        <w:rPr>
          <w:rFonts w:ascii="Georgia" w:eastAsia="Times New Roman" w:hAnsi="Georgia" w:cs="Helvetica"/>
          <w:sz w:val="24"/>
          <w:szCs w:val="24"/>
          <w:lang w:eastAsia="en-CA"/>
        </w:rPr>
      </w:pPr>
      <w:r w:rsidRPr="00200D35">
        <w:rPr>
          <w:rFonts w:ascii="Georgia" w:eastAsia="Times New Roman" w:hAnsi="Georgia" w:cs="Helvetica"/>
          <w:sz w:val="24"/>
          <w:szCs w:val="24"/>
          <w:lang w:eastAsia="en-CA"/>
        </w:rPr>
        <w:t xml:space="preserve">Before this year, Calgary was already diverting more than 20% of city waste from landfills through private arrangements. In terms of making an environmental difference, that’s getting close to what cities should aim for, says J. Winston Porter, who, as former assistant administrator for America’s Environmental Protection Agency, was the first to establish nationwide recycling targets in the United States in the 1980s. His target then was 25%, and it’s a number he largely sticks by. Diverting 35% of waste into recycling is about as a high as any city can justify, he says. </w:t>
      </w:r>
    </w:p>
    <w:p w:rsidR="00200D35" w:rsidRPr="00200D35" w:rsidRDefault="00200D35" w:rsidP="00200D35">
      <w:pPr>
        <w:spacing w:before="100" w:beforeAutospacing="1" w:after="240" w:line="320" w:lineRule="atLeast"/>
        <w:rPr>
          <w:rFonts w:ascii="Georgia" w:eastAsia="Times New Roman" w:hAnsi="Georgia" w:cs="Helvetica"/>
          <w:sz w:val="24"/>
          <w:szCs w:val="24"/>
          <w:lang w:eastAsia="en-CA"/>
        </w:rPr>
      </w:pPr>
      <w:r w:rsidRPr="00200D35">
        <w:rPr>
          <w:rFonts w:ascii="Georgia" w:eastAsia="Times New Roman" w:hAnsi="Georgia" w:cs="Helvetica"/>
          <w:sz w:val="24"/>
          <w:szCs w:val="24"/>
          <w:lang w:eastAsia="en-CA"/>
        </w:rPr>
        <w:lastRenderedPageBreak/>
        <w:t xml:space="preserve">Trying to recycle more can be wasteful, if not harmful, he says, even though many major cities are setting targets at 70% or higher. </w:t>
      </w:r>
    </w:p>
    <w:p w:rsidR="00200D35" w:rsidRPr="00200D35" w:rsidRDefault="00200D35" w:rsidP="00200D35">
      <w:pPr>
        <w:spacing w:before="100" w:beforeAutospacing="1" w:after="240" w:line="320" w:lineRule="atLeast"/>
        <w:rPr>
          <w:rFonts w:ascii="Georgia" w:eastAsia="Times New Roman" w:hAnsi="Georgia" w:cs="Helvetica"/>
          <w:sz w:val="24"/>
          <w:szCs w:val="24"/>
          <w:lang w:eastAsia="en-CA"/>
        </w:rPr>
      </w:pPr>
      <w:r w:rsidRPr="00200D35">
        <w:rPr>
          <w:rFonts w:ascii="Georgia" w:eastAsia="Times New Roman" w:hAnsi="Georgia" w:cs="Helvetica"/>
          <w:sz w:val="24"/>
          <w:szCs w:val="24"/>
          <w:lang w:eastAsia="en-CA"/>
        </w:rPr>
        <w:t>“People say you can’t recycle too much. It turns out you can,” says Mr. Porter, president of the environmental consulting firm, the Waste Policy Center, near Washington, D.C. “If you spend enough money, you can recycle anything. That doesn’t mean you should.”</w:t>
      </w:r>
    </w:p>
    <w:p w:rsidR="00200D35" w:rsidRPr="00200D35" w:rsidRDefault="00200D35" w:rsidP="00200D35">
      <w:pPr>
        <w:spacing w:before="100" w:beforeAutospacing="1" w:after="240" w:line="320" w:lineRule="atLeast"/>
        <w:rPr>
          <w:rFonts w:ascii="Georgia" w:eastAsia="Times New Roman" w:hAnsi="Georgia" w:cs="Helvetica"/>
          <w:sz w:val="24"/>
          <w:szCs w:val="24"/>
          <w:lang w:eastAsia="en-CA"/>
        </w:rPr>
      </w:pPr>
      <w:r w:rsidRPr="00200D35">
        <w:rPr>
          <w:rFonts w:ascii="Georgia" w:eastAsia="Times New Roman" w:hAnsi="Georgia" w:cs="Helvetica"/>
          <w:sz w:val="24"/>
          <w:szCs w:val="24"/>
          <w:lang w:eastAsia="en-CA"/>
        </w:rPr>
        <w:t xml:space="preserve">While a blue bin out front makes us feel we’re helping the planet, recycling most household materials has either minimal environmental impact, or even a negative one. Homeowners dutifully put out their glass, plastic, steel and aluminum packaging. But the only really valuable item, Mr. Porter says, is the metal. That sounds like an economic assessment, but it’s a key environmental measure: resources to make metal are at a premium, and production is energy intensive. Recycling metal pays because it saves on limited resources and energy — in other words, it’s better for the environment. The trouble is that in the typical North American city’s solid waste stream (including trash and recyclables) aluminum and steel generally account for just 2% by weight. Glass sent to recycling facilities is heavier, making up 3 to 5% of typical city waste by weight. But although it demands more energy, there isn’t much use for it. </w:t>
      </w:r>
    </w:p>
    <w:p w:rsidR="00200D35" w:rsidRPr="00200D35" w:rsidRDefault="00200D35" w:rsidP="00200D35">
      <w:pPr>
        <w:spacing w:before="100" w:beforeAutospacing="1" w:after="240" w:line="320" w:lineRule="atLeast"/>
        <w:rPr>
          <w:rFonts w:ascii="Georgia" w:eastAsia="Times New Roman" w:hAnsi="Georgia" w:cs="Helvetica"/>
          <w:sz w:val="24"/>
          <w:szCs w:val="24"/>
          <w:lang w:eastAsia="en-CA"/>
        </w:rPr>
      </w:pPr>
      <w:r w:rsidRPr="00200D35">
        <w:rPr>
          <w:rFonts w:ascii="Georgia" w:eastAsia="Times New Roman" w:hAnsi="Georgia" w:cs="Helvetica"/>
          <w:sz w:val="24"/>
          <w:szCs w:val="24"/>
          <w:lang w:eastAsia="en-CA"/>
        </w:rPr>
        <w:t xml:space="preserve">All the glass collected this year by Calgary’s new program ended up at the East Calgary Landfill, where it is piling up for want of a buyer. “It’s a product that there just isn’t any demand for,” Bill </w:t>
      </w:r>
      <w:proofErr w:type="spellStart"/>
      <w:r w:rsidRPr="00200D35">
        <w:rPr>
          <w:rFonts w:ascii="Georgia" w:eastAsia="Times New Roman" w:hAnsi="Georgia" w:cs="Helvetica"/>
          <w:sz w:val="24"/>
          <w:szCs w:val="24"/>
          <w:lang w:eastAsia="en-CA"/>
        </w:rPr>
        <w:t>Stitt</w:t>
      </w:r>
      <w:proofErr w:type="spellEnd"/>
      <w:r w:rsidRPr="00200D35">
        <w:rPr>
          <w:rFonts w:ascii="Georgia" w:eastAsia="Times New Roman" w:hAnsi="Georgia" w:cs="Helvetica"/>
          <w:sz w:val="24"/>
          <w:szCs w:val="24"/>
          <w:lang w:eastAsia="en-CA"/>
        </w:rPr>
        <w:t xml:space="preserve">, general manager of Metro Waste Paper Recovery Inc., the city’s recycling contractor, told a local paper. Edmonton is stockpiling, too, as are a number of other Canadian cities. The price of sand is simply too cheap, and the impracticality of reusing bottles of varying quality and </w:t>
      </w:r>
      <w:proofErr w:type="spellStart"/>
      <w:r w:rsidRPr="00200D35">
        <w:rPr>
          <w:rFonts w:ascii="Georgia" w:eastAsia="Times New Roman" w:hAnsi="Georgia" w:cs="Helvetica"/>
          <w:sz w:val="24"/>
          <w:szCs w:val="24"/>
          <w:lang w:eastAsia="en-CA"/>
        </w:rPr>
        <w:t>colour</w:t>
      </w:r>
      <w:proofErr w:type="spellEnd"/>
      <w:r w:rsidRPr="00200D35">
        <w:rPr>
          <w:rFonts w:ascii="Georgia" w:eastAsia="Times New Roman" w:hAnsi="Georgia" w:cs="Helvetica"/>
          <w:sz w:val="24"/>
          <w:szCs w:val="24"/>
          <w:lang w:eastAsia="en-CA"/>
        </w:rPr>
        <w:t xml:space="preserve"> is too big a headache to make it marketable.</w:t>
      </w:r>
    </w:p>
    <w:p w:rsidR="00200D35" w:rsidRPr="00200D35" w:rsidRDefault="00200D35" w:rsidP="00200D35">
      <w:pPr>
        <w:spacing w:before="100" w:beforeAutospacing="1" w:after="240" w:line="320" w:lineRule="atLeast"/>
        <w:rPr>
          <w:rFonts w:ascii="Georgia" w:eastAsia="Times New Roman" w:hAnsi="Georgia" w:cs="Helvetica"/>
          <w:sz w:val="24"/>
          <w:szCs w:val="24"/>
          <w:lang w:eastAsia="en-CA"/>
        </w:rPr>
      </w:pPr>
      <w:r w:rsidRPr="00200D35">
        <w:rPr>
          <w:rFonts w:ascii="Georgia" w:eastAsia="Times New Roman" w:hAnsi="Georgia" w:cs="Helvetica"/>
          <w:sz w:val="24"/>
          <w:szCs w:val="24"/>
          <w:lang w:eastAsia="en-CA"/>
        </w:rPr>
        <w:t xml:space="preserve">Glass is a “red herring when talking about recyclables,” a Recycling Council of BC spokeswoman conceded to the CBC this year; since it doesn’t break down, there’s no effect on air or water when it’s buried in landfills. A 2003 study by </w:t>
      </w:r>
      <w:proofErr w:type="spellStart"/>
      <w:r w:rsidRPr="00200D35">
        <w:rPr>
          <w:rFonts w:ascii="Georgia" w:eastAsia="Times New Roman" w:hAnsi="Georgia" w:cs="Helvetica"/>
          <w:sz w:val="24"/>
          <w:szCs w:val="24"/>
          <w:lang w:eastAsia="en-CA"/>
        </w:rPr>
        <w:t>Enviros</w:t>
      </w:r>
      <w:proofErr w:type="spellEnd"/>
      <w:r w:rsidRPr="00200D35">
        <w:rPr>
          <w:rFonts w:ascii="Georgia" w:eastAsia="Times New Roman" w:hAnsi="Georgia" w:cs="Helvetica"/>
          <w:sz w:val="24"/>
          <w:szCs w:val="24"/>
          <w:lang w:eastAsia="en-CA"/>
        </w:rPr>
        <w:t xml:space="preserve"> Environmental Consultants UK found that “from a global warming perspective, there is limited environmental benefit to using recycled glass” but continuing with the exercise of recycling was “an important part of the UK meeting its overall glass recycling targets.” That is, so politicians could meet their set goals, even if there was no environmental point to it.</w:t>
      </w:r>
    </w:p>
    <w:p w:rsidR="00200D35" w:rsidRPr="00200D35" w:rsidRDefault="00200D35" w:rsidP="00200D35">
      <w:pPr>
        <w:spacing w:before="100" w:beforeAutospacing="1" w:after="240" w:line="320" w:lineRule="atLeast"/>
        <w:rPr>
          <w:rFonts w:ascii="Georgia" w:eastAsia="Times New Roman" w:hAnsi="Georgia" w:cs="Helvetica"/>
          <w:sz w:val="24"/>
          <w:szCs w:val="24"/>
          <w:lang w:eastAsia="en-CA"/>
        </w:rPr>
      </w:pPr>
      <w:r w:rsidRPr="00200D35">
        <w:rPr>
          <w:rFonts w:ascii="Georgia" w:eastAsia="Times New Roman" w:hAnsi="Georgia" w:cs="Helvetica"/>
          <w:sz w:val="24"/>
          <w:szCs w:val="24"/>
          <w:lang w:eastAsia="en-CA"/>
        </w:rPr>
        <w:t xml:space="preserve">Unfortunately, recycling plastic often doesn’t make much more sense. Germany has stockpiled millions of </w:t>
      </w:r>
      <w:proofErr w:type="spellStart"/>
      <w:r w:rsidRPr="00200D35">
        <w:rPr>
          <w:rFonts w:ascii="Georgia" w:eastAsia="Times New Roman" w:hAnsi="Georgia" w:cs="Helvetica"/>
          <w:sz w:val="24"/>
          <w:szCs w:val="24"/>
          <w:lang w:eastAsia="en-CA"/>
        </w:rPr>
        <w:t>tonnes</w:t>
      </w:r>
      <w:proofErr w:type="spellEnd"/>
      <w:r w:rsidRPr="00200D35">
        <w:rPr>
          <w:rFonts w:ascii="Georgia" w:eastAsia="Times New Roman" w:hAnsi="Georgia" w:cs="Helvetica"/>
          <w:sz w:val="24"/>
          <w:szCs w:val="24"/>
          <w:lang w:eastAsia="en-CA"/>
        </w:rPr>
        <w:t xml:space="preserve"> of recyclable plastics in rural fields, like above-ground dumps. “These cheap plastic bottles, it depends on the price of oil, but the market is not worth much,” says Daniel Benjamin, an economist at South Carolina’s Clemson University who studies recycling. Though it makes up roughly 5%, by weight, of a typical </w:t>
      </w:r>
      <w:r w:rsidRPr="00200D35">
        <w:rPr>
          <w:rFonts w:ascii="Georgia" w:eastAsia="Times New Roman" w:hAnsi="Georgia" w:cs="Helvetica"/>
          <w:sz w:val="24"/>
          <w:szCs w:val="24"/>
          <w:lang w:eastAsia="en-CA"/>
        </w:rPr>
        <w:lastRenderedPageBreak/>
        <w:t xml:space="preserve">North American garbage stream, applications for used, mixed plastic are limited. “We’re talking about a few dollars a </w:t>
      </w:r>
      <w:proofErr w:type="spellStart"/>
      <w:r w:rsidRPr="00200D35">
        <w:rPr>
          <w:rFonts w:ascii="Georgia" w:eastAsia="Times New Roman" w:hAnsi="Georgia" w:cs="Helvetica"/>
          <w:sz w:val="24"/>
          <w:szCs w:val="24"/>
          <w:lang w:eastAsia="en-CA"/>
        </w:rPr>
        <w:t>tonne</w:t>
      </w:r>
      <w:proofErr w:type="spellEnd"/>
      <w:r w:rsidRPr="00200D35">
        <w:rPr>
          <w:rFonts w:ascii="Georgia" w:eastAsia="Times New Roman" w:hAnsi="Georgia" w:cs="Helvetica"/>
          <w:sz w:val="24"/>
          <w:szCs w:val="24"/>
          <w:lang w:eastAsia="en-CA"/>
        </w:rPr>
        <w:t xml:space="preserve">,” Professor Benjamin says. </w:t>
      </w:r>
    </w:p>
    <w:p w:rsidR="00200D35" w:rsidRPr="00200D35" w:rsidRDefault="00200D35" w:rsidP="00200D35">
      <w:pPr>
        <w:spacing w:before="100" w:beforeAutospacing="1" w:after="240" w:line="320" w:lineRule="atLeast"/>
        <w:rPr>
          <w:rFonts w:ascii="Georgia" w:eastAsia="Times New Roman" w:hAnsi="Georgia" w:cs="Helvetica"/>
          <w:sz w:val="24"/>
          <w:szCs w:val="24"/>
          <w:lang w:eastAsia="en-CA"/>
        </w:rPr>
      </w:pPr>
      <w:r w:rsidRPr="00200D35">
        <w:rPr>
          <w:rFonts w:ascii="Georgia" w:eastAsia="Times New Roman" w:hAnsi="Georgia" w:cs="Helvetica"/>
          <w:sz w:val="24"/>
          <w:szCs w:val="24"/>
          <w:lang w:eastAsia="en-CA"/>
        </w:rPr>
        <w:t xml:space="preserve">San Francisco’s Department of Waste recently calculated it paid $4,000 a </w:t>
      </w:r>
      <w:proofErr w:type="spellStart"/>
      <w:r w:rsidRPr="00200D35">
        <w:rPr>
          <w:rFonts w:ascii="Georgia" w:eastAsia="Times New Roman" w:hAnsi="Georgia" w:cs="Helvetica"/>
          <w:sz w:val="24"/>
          <w:szCs w:val="24"/>
          <w:lang w:eastAsia="en-CA"/>
        </w:rPr>
        <w:t>tonne</w:t>
      </w:r>
      <w:proofErr w:type="spellEnd"/>
      <w:r w:rsidRPr="00200D35">
        <w:rPr>
          <w:rFonts w:ascii="Georgia" w:eastAsia="Times New Roman" w:hAnsi="Georgia" w:cs="Helvetica"/>
          <w:sz w:val="24"/>
          <w:szCs w:val="24"/>
          <w:lang w:eastAsia="en-CA"/>
        </w:rPr>
        <w:t xml:space="preserve"> to recycle plastic bags. </w:t>
      </w:r>
      <w:proofErr w:type="gramStart"/>
      <w:r w:rsidRPr="00200D35">
        <w:rPr>
          <w:rFonts w:ascii="Georgia" w:eastAsia="Times New Roman" w:hAnsi="Georgia" w:cs="Helvetica"/>
          <w:sz w:val="24"/>
          <w:szCs w:val="24"/>
          <w:lang w:eastAsia="en-CA"/>
        </w:rPr>
        <w:t>Its resale price for the recycled product?</w:t>
      </w:r>
      <w:proofErr w:type="gramEnd"/>
      <w:r w:rsidRPr="00200D35">
        <w:rPr>
          <w:rFonts w:ascii="Georgia" w:eastAsia="Times New Roman" w:hAnsi="Georgia" w:cs="Helvetica"/>
          <w:sz w:val="24"/>
          <w:szCs w:val="24"/>
          <w:lang w:eastAsia="en-CA"/>
        </w:rPr>
        <w:t xml:space="preserve"> </w:t>
      </w:r>
      <w:proofErr w:type="gramStart"/>
      <w:r w:rsidRPr="00200D35">
        <w:rPr>
          <w:rFonts w:ascii="Georgia" w:eastAsia="Times New Roman" w:hAnsi="Georgia" w:cs="Helvetica"/>
          <w:sz w:val="24"/>
          <w:szCs w:val="24"/>
          <w:lang w:eastAsia="en-CA"/>
        </w:rPr>
        <w:t>$32.</w:t>
      </w:r>
      <w:proofErr w:type="gramEnd"/>
      <w:r w:rsidRPr="00200D35">
        <w:rPr>
          <w:rFonts w:ascii="Georgia" w:eastAsia="Times New Roman" w:hAnsi="Georgia" w:cs="Helvetica"/>
          <w:sz w:val="24"/>
          <w:szCs w:val="24"/>
          <w:lang w:eastAsia="en-CA"/>
        </w:rPr>
        <w:t xml:space="preserve"> “Nobody wants it. There’s no value. It doesn’t make sense,” says Joseph </w:t>
      </w:r>
      <w:proofErr w:type="spellStart"/>
      <w:r w:rsidRPr="00200D35">
        <w:rPr>
          <w:rFonts w:ascii="Georgia" w:eastAsia="Times New Roman" w:hAnsi="Georgia" w:cs="Helvetica"/>
          <w:sz w:val="24"/>
          <w:szCs w:val="24"/>
          <w:lang w:eastAsia="en-CA"/>
        </w:rPr>
        <w:t>Gho</w:t>
      </w:r>
      <w:proofErr w:type="spellEnd"/>
      <w:r w:rsidRPr="00200D35">
        <w:rPr>
          <w:rFonts w:ascii="Georgia" w:eastAsia="Times New Roman" w:hAnsi="Georgia" w:cs="Helvetica"/>
          <w:sz w:val="24"/>
          <w:szCs w:val="24"/>
          <w:lang w:eastAsia="en-CA"/>
        </w:rPr>
        <w:t xml:space="preserve">, CEO of EPI Environmental Products Inc., a Vancouver manufacturer of biodegradable plastics. “Besides the financial, the economic cost, you’ve got the environmental cost” of recycling unwanted material. “The trucks running out there, burning fuel … you </w:t>
      </w:r>
      <w:proofErr w:type="gramStart"/>
      <w:r w:rsidRPr="00200D35">
        <w:rPr>
          <w:rFonts w:ascii="Georgia" w:eastAsia="Times New Roman" w:hAnsi="Georgia" w:cs="Helvetica"/>
          <w:sz w:val="24"/>
          <w:szCs w:val="24"/>
          <w:lang w:eastAsia="en-CA"/>
        </w:rPr>
        <w:t>have</w:t>
      </w:r>
      <w:proofErr w:type="gramEnd"/>
      <w:r w:rsidRPr="00200D35">
        <w:rPr>
          <w:rFonts w:ascii="Georgia" w:eastAsia="Times New Roman" w:hAnsi="Georgia" w:cs="Helvetica"/>
          <w:sz w:val="24"/>
          <w:szCs w:val="24"/>
          <w:lang w:eastAsia="en-CA"/>
        </w:rPr>
        <w:t xml:space="preserve"> to use energy, you’ve got CO2 emissions.”</w:t>
      </w:r>
    </w:p>
    <w:p w:rsidR="00200D35" w:rsidRPr="00200D35" w:rsidRDefault="00200D35" w:rsidP="00200D35">
      <w:pPr>
        <w:spacing w:before="100" w:beforeAutospacing="1" w:after="240" w:line="320" w:lineRule="atLeast"/>
        <w:rPr>
          <w:rFonts w:ascii="Georgia" w:eastAsia="Times New Roman" w:hAnsi="Georgia" w:cs="Helvetica"/>
          <w:sz w:val="24"/>
          <w:szCs w:val="24"/>
          <w:lang w:eastAsia="en-CA"/>
        </w:rPr>
      </w:pPr>
      <w:r w:rsidRPr="00200D35">
        <w:rPr>
          <w:rFonts w:ascii="Georgia" w:eastAsia="Times New Roman" w:hAnsi="Georgia" w:cs="Helvetica"/>
          <w:sz w:val="24"/>
          <w:szCs w:val="24"/>
          <w:lang w:eastAsia="en-CA"/>
        </w:rPr>
        <w:t xml:space="preserve">That’s why curbside recycling requires, wherever it’s implemented, millions of tax dollars to stay afloat: the inputs required are greater than the savings. Even in New York City, where area land is some of the most expensive on the continent, it costs $240 to deal with a ton of recyclables, compared to the $130 a ton of landfills, says Angela </w:t>
      </w:r>
      <w:proofErr w:type="spellStart"/>
      <w:r w:rsidRPr="00200D35">
        <w:rPr>
          <w:rFonts w:ascii="Georgia" w:eastAsia="Times New Roman" w:hAnsi="Georgia" w:cs="Helvetica"/>
          <w:sz w:val="24"/>
          <w:szCs w:val="24"/>
          <w:lang w:eastAsia="en-CA"/>
        </w:rPr>
        <w:t>Logomasini</w:t>
      </w:r>
      <w:proofErr w:type="spellEnd"/>
      <w:r w:rsidRPr="00200D35">
        <w:rPr>
          <w:rFonts w:ascii="Georgia" w:eastAsia="Times New Roman" w:hAnsi="Georgia" w:cs="Helvetica"/>
          <w:sz w:val="24"/>
          <w:szCs w:val="24"/>
          <w:lang w:eastAsia="en-CA"/>
        </w:rPr>
        <w:t>, Director of Risk and Environmental Policy at Washington, D.C.’s Competitive Enterprise Institute.  </w:t>
      </w:r>
    </w:p>
    <w:p w:rsidR="00200D35" w:rsidRPr="00200D35" w:rsidRDefault="00200D35" w:rsidP="00200D35">
      <w:pPr>
        <w:spacing w:before="100" w:beforeAutospacing="1" w:after="240" w:line="320" w:lineRule="atLeast"/>
        <w:rPr>
          <w:rFonts w:ascii="Georgia" w:eastAsia="Times New Roman" w:hAnsi="Georgia" w:cs="Helvetica"/>
          <w:sz w:val="24"/>
          <w:szCs w:val="24"/>
          <w:lang w:eastAsia="en-CA"/>
        </w:rPr>
      </w:pPr>
      <w:r w:rsidRPr="00200D35">
        <w:rPr>
          <w:rFonts w:ascii="Georgia" w:eastAsia="Times New Roman" w:hAnsi="Georgia" w:cs="Helvetica"/>
          <w:sz w:val="24"/>
          <w:szCs w:val="24"/>
          <w:lang w:eastAsia="en-CA"/>
        </w:rPr>
        <w:t xml:space="preserve">Often the effects of aggressive residential recycling programs harm environmental goals. Citywide blue box programs typically mean a whole new fleet of trucks: Calgary now has 64 more diesel-burning rigs retracing the same tracks its garbage trucks did just a few days earlier, roughly doubling carbon dioxide emissions and other pollutants. </w:t>
      </w:r>
    </w:p>
    <w:p w:rsidR="00200D35" w:rsidRPr="00200D35" w:rsidRDefault="00200D35" w:rsidP="00200D35">
      <w:pPr>
        <w:spacing w:before="100" w:beforeAutospacing="1" w:after="240" w:line="320" w:lineRule="atLeast"/>
        <w:rPr>
          <w:rFonts w:ascii="Georgia" w:eastAsia="Times New Roman" w:hAnsi="Georgia" w:cs="Helvetica"/>
          <w:sz w:val="24"/>
          <w:szCs w:val="24"/>
          <w:lang w:eastAsia="en-CA"/>
        </w:rPr>
      </w:pPr>
      <w:r w:rsidRPr="00200D35">
        <w:rPr>
          <w:rFonts w:ascii="Georgia" w:eastAsia="Times New Roman" w:hAnsi="Georgia" w:cs="Helvetica"/>
          <w:sz w:val="24"/>
          <w:szCs w:val="24"/>
          <w:lang w:eastAsia="en-CA"/>
        </w:rPr>
        <w:t>A 2000 study by the London-based environmental group Friends of the Earth found that collecting yard waste for recycling (</w:t>
      </w:r>
      <w:proofErr w:type="spellStart"/>
      <w:r w:rsidRPr="00200D35">
        <w:rPr>
          <w:rFonts w:ascii="Georgia" w:eastAsia="Times New Roman" w:hAnsi="Georgia" w:cs="Helvetica"/>
          <w:sz w:val="24"/>
          <w:szCs w:val="24"/>
          <w:lang w:eastAsia="en-CA"/>
        </w:rPr>
        <w:t>ie</w:t>
      </w:r>
      <w:proofErr w:type="spellEnd"/>
      <w:r w:rsidRPr="00200D35">
        <w:rPr>
          <w:rFonts w:ascii="Georgia" w:eastAsia="Times New Roman" w:hAnsi="Georgia" w:cs="Helvetica"/>
          <w:sz w:val="24"/>
          <w:szCs w:val="24"/>
          <w:lang w:eastAsia="en-CA"/>
        </w:rPr>
        <w:t xml:space="preserve">, making mulch) emitted 264 more pounds of CO2 than burying it in a landfill. In 2002, two of Sweden’s leading environmental authorities argued that </w:t>
      </w:r>
      <w:proofErr w:type="spellStart"/>
      <w:r w:rsidRPr="00200D35">
        <w:rPr>
          <w:rFonts w:ascii="Georgia" w:eastAsia="Times New Roman" w:hAnsi="Georgia" w:cs="Helvetica"/>
          <w:sz w:val="24"/>
          <w:szCs w:val="24"/>
          <w:lang w:eastAsia="en-CA"/>
        </w:rPr>
        <w:t>recycling’s</w:t>
      </w:r>
      <w:proofErr w:type="spellEnd"/>
      <w:r w:rsidRPr="00200D35">
        <w:rPr>
          <w:rFonts w:ascii="Georgia" w:eastAsia="Times New Roman" w:hAnsi="Georgia" w:cs="Helvetica"/>
          <w:sz w:val="24"/>
          <w:szCs w:val="24"/>
          <w:lang w:eastAsia="en-CA"/>
        </w:rPr>
        <w:t xml:space="preserve"> benefits were usually undone by the resources required to collect and process it. The promise of environmentalists of a “flourishing recycling market” where reused goods would find ready buyers “was already a dream 40 years ago and is, unfortunately, still a dream,” they conceded. Better, they wrote, that most materials be incinerated at waste-to-energy plants, which is easier to do, and generates electricity, offsetting the need for fossil fuels. “We believe that incineration of household waste including disposable packaging and food waste, with energy recovery, is best for the environment, economy and management of natural resources,” wrote </w:t>
      </w:r>
      <w:proofErr w:type="spellStart"/>
      <w:r w:rsidRPr="00200D35">
        <w:rPr>
          <w:rFonts w:ascii="Georgia" w:eastAsia="Times New Roman" w:hAnsi="Georgia" w:cs="Helvetica"/>
          <w:sz w:val="24"/>
          <w:szCs w:val="24"/>
          <w:lang w:eastAsia="en-CA"/>
        </w:rPr>
        <w:t>Valfrid</w:t>
      </w:r>
      <w:proofErr w:type="spellEnd"/>
      <w:r w:rsidRPr="00200D35">
        <w:rPr>
          <w:rFonts w:ascii="Georgia" w:eastAsia="Times New Roman" w:hAnsi="Georgia" w:cs="Helvetica"/>
          <w:sz w:val="24"/>
          <w:szCs w:val="24"/>
          <w:lang w:eastAsia="en-CA"/>
        </w:rPr>
        <w:t xml:space="preserve"> </w:t>
      </w:r>
      <w:proofErr w:type="spellStart"/>
      <w:r w:rsidRPr="00200D35">
        <w:rPr>
          <w:rFonts w:ascii="Georgia" w:eastAsia="Times New Roman" w:hAnsi="Georgia" w:cs="Helvetica"/>
          <w:sz w:val="24"/>
          <w:szCs w:val="24"/>
          <w:lang w:eastAsia="en-CA"/>
        </w:rPr>
        <w:t>Paulsson</w:t>
      </w:r>
      <w:proofErr w:type="spellEnd"/>
      <w:r w:rsidRPr="00200D35">
        <w:rPr>
          <w:rFonts w:ascii="Georgia" w:eastAsia="Times New Roman" w:hAnsi="Georgia" w:cs="Helvetica"/>
          <w:sz w:val="24"/>
          <w:szCs w:val="24"/>
          <w:lang w:eastAsia="en-CA"/>
        </w:rPr>
        <w:t xml:space="preserve">, former head of the Swedish Environmental Protection Agency, and </w:t>
      </w:r>
      <w:proofErr w:type="spellStart"/>
      <w:r w:rsidRPr="00200D35">
        <w:rPr>
          <w:rFonts w:ascii="Georgia" w:eastAsia="Times New Roman" w:hAnsi="Georgia" w:cs="Helvetica"/>
          <w:sz w:val="24"/>
          <w:szCs w:val="24"/>
          <w:lang w:eastAsia="en-CA"/>
        </w:rPr>
        <w:t>Sorren</w:t>
      </w:r>
      <w:proofErr w:type="spellEnd"/>
      <w:r w:rsidRPr="00200D35">
        <w:rPr>
          <w:rFonts w:ascii="Georgia" w:eastAsia="Times New Roman" w:hAnsi="Georgia" w:cs="Helvetica"/>
          <w:sz w:val="24"/>
          <w:szCs w:val="24"/>
          <w:lang w:eastAsia="en-CA"/>
        </w:rPr>
        <w:t xml:space="preserve"> </w:t>
      </w:r>
      <w:proofErr w:type="spellStart"/>
      <w:r w:rsidRPr="00200D35">
        <w:rPr>
          <w:rFonts w:ascii="Georgia" w:eastAsia="Times New Roman" w:hAnsi="Georgia" w:cs="Helvetica"/>
          <w:sz w:val="24"/>
          <w:szCs w:val="24"/>
          <w:lang w:eastAsia="en-CA"/>
        </w:rPr>
        <w:t>Norby</w:t>
      </w:r>
      <w:proofErr w:type="spellEnd"/>
      <w:r w:rsidRPr="00200D35">
        <w:rPr>
          <w:rFonts w:ascii="Georgia" w:eastAsia="Times New Roman" w:hAnsi="Georgia" w:cs="Helvetica"/>
          <w:sz w:val="24"/>
          <w:szCs w:val="24"/>
          <w:lang w:eastAsia="en-CA"/>
        </w:rPr>
        <w:t xml:space="preserve">, former president of Keep Sweden Tidy. </w:t>
      </w:r>
    </w:p>
    <w:p w:rsidR="00200D35" w:rsidRPr="00200D35" w:rsidRDefault="00200D35" w:rsidP="00200D35">
      <w:pPr>
        <w:spacing w:before="100" w:beforeAutospacing="1" w:after="240" w:line="320" w:lineRule="atLeast"/>
        <w:rPr>
          <w:rFonts w:ascii="Georgia" w:eastAsia="Times New Roman" w:hAnsi="Georgia" w:cs="Helvetica"/>
          <w:sz w:val="24"/>
          <w:szCs w:val="24"/>
          <w:lang w:eastAsia="en-CA"/>
        </w:rPr>
      </w:pPr>
      <w:r w:rsidRPr="00200D35">
        <w:rPr>
          <w:rFonts w:ascii="Georgia" w:eastAsia="Times New Roman" w:hAnsi="Georgia" w:cs="Helvetica"/>
          <w:sz w:val="24"/>
          <w:szCs w:val="24"/>
          <w:lang w:eastAsia="en-CA"/>
        </w:rPr>
        <w:t xml:space="preserve">The approach is catching on. Britain is building 50 new waste-to-energy incinerators; Denmark’s environmental protection agency recommended in a 2002 report that the country would be best to reroute parts of its recycling program to incinerators instead. With pollutants having been cut dramatically from the process, and a smaller CO2 </w:t>
      </w:r>
      <w:r w:rsidRPr="00200D35">
        <w:rPr>
          <w:rFonts w:ascii="Georgia" w:eastAsia="Times New Roman" w:hAnsi="Georgia" w:cs="Helvetica"/>
          <w:sz w:val="24"/>
          <w:szCs w:val="24"/>
          <w:lang w:eastAsia="en-CA"/>
        </w:rPr>
        <w:lastRenderedPageBreak/>
        <w:t xml:space="preserve">footprint for power than coal, converting waste-to-energy makes as much sense to Europeans as does growing grain to burn for bio-fuels. </w:t>
      </w:r>
    </w:p>
    <w:p w:rsidR="00200D35" w:rsidRPr="00200D35" w:rsidRDefault="00200D35" w:rsidP="00200D35">
      <w:pPr>
        <w:spacing w:before="100" w:beforeAutospacing="1" w:after="240" w:line="320" w:lineRule="atLeast"/>
        <w:rPr>
          <w:rFonts w:ascii="Georgia" w:eastAsia="Times New Roman" w:hAnsi="Georgia" w:cs="Helvetica"/>
          <w:sz w:val="24"/>
          <w:szCs w:val="24"/>
          <w:lang w:eastAsia="en-CA"/>
        </w:rPr>
      </w:pPr>
      <w:r w:rsidRPr="00200D35">
        <w:rPr>
          <w:rFonts w:ascii="Georgia" w:eastAsia="Times New Roman" w:hAnsi="Georgia" w:cs="Helvetica"/>
          <w:sz w:val="24"/>
          <w:szCs w:val="24"/>
          <w:lang w:eastAsia="en-CA"/>
        </w:rPr>
        <w:t xml:space="preserve">“It’s done in Japan, in Europe, in Russia, all over the world, and we’re actually way behind on waste-to-energy in North America,” says Patrick Moore, chairman of Vancouver environmental communications firm, </w:t>
      </w:r>
      <w:proofErr w:type="spellStart"/>
      <w:r w:rsidRPr="00200D35">
        <w:rPr>
          <w:rFonts w:ascii="Georgia" w:eastAsia="Times New Roman" w:hAnsi="Georgia" w:cs="Helvetica"/>
          <w:sz w:val="24"/>
          <w:szCs w:val="24"/>
          <w:lang w:eastAsia="en-CA"/>
        </w:rPr>
        <w:t>GreenSpirit</w:t>
      </w:r>
      <w:proofErr w:type="spellEnd"/>
      <w:r w:rsidRPr="00200D35">
        <w:rPr>
          <w:rFonts w:ascii="Georgia" w:eastAsia="Times New Roman" w:hAnsi="Georgia" w:cs="Helvetica"/>
          <w:sz w:val="24"/>
          <w:szCs w:val="24"/>
          <w:lang w:eastAsia="en-CA"/>
        </w:rPr>
        <w:t xml:space="preserve"> Strategies, and a co-founder of Greenpeace. “Wherever there’s diminishing returns [on recycling], that’s where we should be converting waste to energy.” </w:t>
      </w:r>
    </w:p>
    <w:p w:rsidR="00200D35" w:rsidRPr="00200D35" w:rsidRDefault="00200D35" w:rsidP="00200D35">
      <w:pPr>
        <w:spacing w:before="100" w:beforeAutospacing="1" w:after="240" w:line="320" w:lineRule="atLeast"/>
        <w:rPr>
          <w:rFonts w:ascii="Georgia" w:eastAsia="Times New Roman" w:hAnsi="Georgia" w:cs="Helvetica"/>
          <w:sz w:val="24"/>
          <w:szCs w:val="24"/>
          <w:lang w:eastAsia="en-CA"/>
        </w:rPr>
      </w:pPr>
      <w:r w:rsidRPr="00200D35">
        <w:rPr>
          <w:rFonts w:ascii="Georgia" w:eastAsia="Times New Roman" w:hAnsi="Georgia" w:cs="Helvetica"/>
          <w:sz w:val="24"/>
          <w:szCs w:val="24"/>
          <w:lang w:eastAsia="en-CA"/>
        </w:rPr>
        <w:t xml:space="preserve">Here in spacious North America, incineration can’t usually compete with cheap landfills. In the late-eighties, Americans panicked over landfill shortages after a media scare set off when a garbage barge, the </w:t>
      </w:r>
      <w:proofErr w:type="spellStart"/>
      <w:r w:rsidRPr="00200D35">
        <w:rPr>
          <w:rFonts w:ascii="Georgia" w:eastAsia="Times New Roman" w:hAnsi="Georgia" w:cs="Helvetica"/>
          <w:sz w:val="24"/>
          <w:szCs w:val="24"/>
          <w:lang w:eastAsia="en-CA"/>
        </w:rPr>
        <w:t>Mobro</w:t>
      </w:r>
      <w:proofErr w:type="spellEnd"/>
      <w:r w:rsidRPr="00200D35">
        <w:rPr>
          <w:rFonts w:ascii="Georgia" w:eastAsia="Times New Roman" w:hAnsi="Georgia" w:cs="Helvetica"/>
          <w:sz w:val="24"/>
          <w:szCs w:val="24"/>
          <w:lang w:eastAsia="en-CA"/>
        </w:rPr>
        <w:t xml:space="preserve"> 4000, floated for months off the U.S. east </w:t>
      </w:r>
      <w:proofErr w:type="spellStart"/>
      <w:r w:rsidRPr="00200D35">
        <w:rPr>
          <w:rFonts w:ascii="Georgia" w:eastAsia="Times New Roman" w:hAnsi="Georgia" w:cs="Helvetica"/>
          <w:sz w:val="24"/>
          <w:szCs w:val="24"/>
          <w:lang w:eastAsia="en-CA"/>
        </w:rPr>
        <w:t>cost</w:t>
      </w:r>
      <w:proofErr w:type="spellEnd"/>
      <w:r w:rsidRPr="00200D35">
        <w:rPr>
          <w:rFonts w:ascii="Georgia" w:eastAsia="Times New Roman" w:hAnsi="Georgia" w:cs="Helvetica"/>
          <w:sz w:val="24"/>
          <w:szCs w:val="24"/>
          <w:lang w:eastAsia="en-CA"/>
        </w:rPr>
        <w:t xml:space="preserve"> seeking a ready landfill. Its owners’ bad management was the real culprit, not landfill scarcity: In fact, the U.S. and Canada both have more cheap space for landfill than anyone could ever need. “The only problem is will,” says Ms. </w:t>
      </w:r>
      <w:proofErr w:type="spellStart"/>
      <w:r w:rsidRPr="00200D35">
        <w:rPr>
          <w:rFonts w:ascii="Georgia" w:eastAsia="Times New Roman" w:hAnsi="Georgia" w:cs="Helvetica"/>
          <w:sz w:val="24"/>
          <w:szCs w:val="24"/>
          <w:lang w:eastAsia="en-CA"/>
        </w:rPr>
        <w:t>Logomasini</w:t>
      </w:r>
      <w:proofErr w:type="spellEnd"/>
      <w:r w:rsidRPr="00200D35">
        <w:rPr>
          <w:rFonts w:ascii="Georgia" w:eastAsia="Times New Roman" w:hAnsi="Georgia" w:cs="Helvetica"/>
          <w:sz w:val="24"/>
          <w:szCs w:val="24"/>
          <w:lang w:eastAsia="en-CA"/>
        </w:rPr>
        <w:t>. A study out of Washington’s Gonzaga University calculated that all the garbage produced by Americans over the next 1,000 years would fit into a landfill just 44 miles square and 100 feet deep—less than one-tenth of one-percent of American real estate.  </w:t>
      </w:r>
    </w:p>
    <w:p w:rsidR="00200D35" w:rsidRPr="00200D35" w:rsidRDefault="00200D35" w:rsidP="00200D35">
      <w:pPr>
        <w:spacing w:before="100" w:beforeAutospacing="1" w:after="240" w:line="320" w:lineRule="atLeast"/>
        <w:rPr>
          <w:rFonts w:ascii="Georgia" w:eastAsia="Times New Roman" w:hAnsi="Georgia" w:cs="Helvetica"/>
          <w:sz w:val="24"/>
          <w:szCs w:val="24"/>
          <w:lang w:eastAsia="en-CA"/>
        </w:rPr>
      </w:pPr>
      <w:r w:rsidRPr="00200D35">
        <w:rPr>
          <w:rFonts w:ascii="Georgia" w:eastAsia="Times New Roman" w:hAnsi="Georgia" w:cs="Helvetica"/>
          <w:sz w:val="24"/>
          <w:szCs w:val="24"/>
          <w:lang w:eastAsia="en-CA"/>
        </w:rPr>
        <w:t>The idea of burying garbage in the earth instinctively turns off some people, Mr. Porter admits. But, unless we adopt European levels of incineration, landfills are the final destination for pretty well everything we produce. “Landfills are always going to be with us,” Mr. Porter says. “If I leave a foam cup resting in a landfill, I don’t see why that’s a problem.”</w:t>
      </w:r>
    </w:p>
    <w:p w:rsidR="00200D35" w:rsidRPr="00200D35" w:rsidRDefault="00200D35" w:rsidP="00200D35">
      <w:pPr>
        <w:spacing w:before="100" w:beforeAutospacing="1" w:after="240" w:line="320" w:lineRule="atLeast"/>
        <w:rPr>
          <w:rFonts w:ascii="Georgia" w:eastAsia="Times New Roman" w:hAnsi="Georgia" w:cs="Helvetica"/>
          <w:sz w:val="24"/>
          <w:szCs w:val="24"/>
          <w:lang w:eastAsia="en-CA"/>
        </w:rPr>
      </w:pPr>
      <w:r w:rsidRPr="00200D35">
        <w:rPr>
          <w:rFonts w:ascii="Georgia" w:eastAsia="Times New Roman" w:hAnsi="Georgia" w:cs="Helvetica"/>
          <w:sz w:val="24"/>
          <w:szCs w:val="24"/>
          <w:lang w:eastAsia="en-CA"/>
        </w:rPr>
        <w:t xml:space="preserve">A certain amount of recycling will always be with us, too. It has been for ages, wherever the value of useful materials — paper, aluminum, copper, etc. — created businesses eager to reprocess the products at their own cost. For cities determined to do their part, or, likelier, looking to seize the profitable part of the recycling business, Mr. Porter argues that there are easier, more environmentally friendly options than immense, mandatory blue box programs. First, cities should drop the ridiculously high targets to recycle 70, 80 or 90% of waste. And instead, have homeowners </w:t>
      </w:r>
      <w:proofErr w:type="gramStart"/>
      <w:r w:rsidRPr="00200D35">
        <w:rPr>
          <w:rFonts w:ascii="Georgia" w:eastAsia="Times New Roman" w:hAnsi="Georgia" w:cs="Helvetica"/>
          <w:sz w:val="24"/>
          <w:szCs w:val="24"/>
          <w:lang w:eastAsia="en-CA"/>
        </w:rPr>
        <w:t>bundle</w:t>
      </w:r>
      <w:proofErr w:type="gramEnd"/>
      <w:r w:rsidRPr="00200D35">
        <w:rPr>
          <w:rFonts w:ascii="Georgia" w:eastAsia="Times New Roman" w:hAnsi="Georgia" w:cs="Helvetica"/>
          <w:sz w:val="24"/>
          <w:szCs w:val="24"/>
          <w:lang w:eastAsia="en-CA"/>
        </w:rPr>
        <w:t xml:space="preserve"> their paper, cardboard and aluminum — the worthwhile stuff — into special </w:t>
      </w:r>
      <w:proofErr w:type="spellStart"/>
      <w:r w:rsidRPr="00200D35">
        <w:rPr>
          <w:rFonts w:ascii="Georgia" w:eastAsia="Times New Roman" w:hAnsi="Georgia" w:cs="Helvetica"/>
          <w:sz w:val="24"/>
          <w:szCs w:val="24"/>
          <w:lang w:eastAsia="en-CA"/>
        </w:rPr>
        <w:t>coloured</w:t>
      </w:r>
      <w:proofErr w:type="spellEnd"/>
      <w:r w:rsidRPr="00200D35">
        <w:rPr>
          <w:rFonts w:ascii="Georgia" w:eastAsia="Times New Roman" w:hAnsi="Georgia" w:cs="Helvetica"/>
          <w:sz w:val="24"/>
          <w:szCs w:val="24"/>
          <w:lang w:eastAsia="en-CA"/>
        </w:rPr>
        <w:t xml:space="preserve"> bags alongside their regular trash pickup. Those bags can then be separated at the landfill, and the rest trashed. That would eliminate all the extra trucks, energy and cost that so many cities incur so that green-posturing politicians can delude citizens into believing they’re helping the environment, when really, they could be making things worse. </w:t>
      </w:r>
    </w:p>
    <w:p w:rsidR="00200D35" w:rsidRPr="00200D35" w:rsidRDefault="00200D35" w:rsidP="00200D35">
      <w:pPr>
        <w:spacing w:before="100" w:beforeAutospacing="1" w:after="240" w:line="320" w:lineRule="atLeast"/>
        <w:rPr>
          <w:rFonts w:ascii="Georgia" w:eastAsia="Times New Roman" w:hAnsi="Georgia" w:cs="Helvetica"/>
          <w:sz w:val="24"/>
          <w:szCs w:val="24"/>
          <w:lang w:eastAsia="en-CA"/>
        </w:rPr>
      </w:pPr>
      <w:r w:rsidRPr="00200D35">
        <w:rPr>
          <w:rFonts w:ascii="Georgia" w:eastAsia="Times New Roman" w:hAnsi="Georgia" w:cs="Helvetica"/>
          <w:i/>
          <w:iCs/>
          <w:sz w:val="24"/>
          <w:szCs w:val="24"/>
          <w:lang w:eastAsia="en-CA"/>
        </w:rPr>
        <w:t>National Post</w:t>
      </w:r>
    </w:p>
    <w:p w:rsidR="00200D35" w:rsidRPr="00200D35" w:rsidRDefault="00200D35" w:rsidP="00200D35">
      <w:pPr>
        <w:spacing w:before="100" w:beforeAutospacing="1" w:line="320" w:lineRule="atLeast"/>
        <w:rPr>
          <w:rFonts w:ascii="Georgia" w:eastAsia="Times New Roman" w:hAnsi="Georgia" w:cs="Helvetica"/>
          <w:sz w:val="24"/>
          <w:szCs w:val="24"/>
          <w:lang w:eastAsia="en-CA"/>
        </w:rPr>
      </w:pPr>
      <w:r w:rsidRPr="00200D35">
        <w:rPr>
          <w:rFonts w:ascii="Georgia" w:eastAsia="Times New Roman" w:hAnsi="Georgia" w:cs="Helvetica"/>
          <w:i/>
          <w:iCs/>
          <w:sz w:val="24"/>
          <w:szCs w:val="24"/>
          <w:lang w:eastAsia="en-CA"/>
        </w:rPr>
        <w:t>klibin@nationalpost.com</w:t>
      </w:r>
    </w:p>
    <w:p w:rsidR="00AA6F46" w:rsidRDefault="00AA6F46"/>
    <w:sectPr w:rsidR="00AA6F46" w:rsidSect="00AA6F4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5B065C"/>
    <w:multiLevelType w:val="multilevel"/>
    <w:tmpl w:val="F8B62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200D35"/>
    <w:rsid w:val="00200D35"/>
    <w:rsid w:val="006B5272"/>
    <w:rsid w:val="00AA6F46"/>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F46"/>
  </w:style>
  <w:style w:type="paragraph" w:styleId="Heading1">
    <w:name w:val="heading 1"/>
    <w:basedOn w:val="Normal"/>
    <w:link w:val="Heading1Char"/>
    <w:uiPriority w:val="9"/>
    <w:qFormat/>
    <w:rsid w:val="00200D35"/>
    <w:pPr>
      <w:spacing w:before="100" w:beforeAutospacing="1" w:after="120" w:line="240" w:lineRule="atLeast"/>
      <w:outlineLvl w:val="0"/>
    </w:pPr>
    <w:rPr>
      <w:rFonts w:ascii="Georgia" w:eastAsia="Times New Roman" w:hAnsi="Georgia" w:cs="Times New Roman"/>
      <w:kern w:val="36"/>
      <w:sz w:val="60"/>
      <w:szCs w:val="6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D35"/>
    <w:rPr>
      <w:rFonts w:ascii="Georgia" w:eastAsia="Times New Roman" w:hAnsi="Georgia" w:cs="Times New Roman"/>
      <w:kern w:val="36"/>
      <w:sz w:val="60"/>
      <w:szCs w:val="60"/>
      <w:lang w:eastAsia="en-CA"/>
    </w:rPr>
  </w:style>
  <w:style w:type="character" w:styleId="Hyperlink">
    <w:name w:val="Hyperlink"/>
    <w:basedOn w:val="DefaultParagraphFont"/>
    <w:uiPriority w:val="99"/>
    <w:semiHidden/>
    <w:unhideWhenUsed/>
    <w:rsid w:val="00200D35"/>
    <w:rPr>
      <w:strike w:val="0"/>
      <w:dstrike w:val="0"/>
      <w:color w:val="3366CD"/>
      <w:u w:val="none"/>
      <w:effect w:val="none"/>
    </w:rPr>
  </w:style>
  <w:style w:type="character" w:styleId="Strong">
    <w:name w:val="Strong"/>
    <w:basedOn w:val="DefaultParagraphFont"/>
    <w:uiPriority w:val="22"/>
    <w:qFormat/>
    <w:rsid w:val="00200D35"/>
    <w:rPr>
      <w:b/>
      <w:bCs/>
    </w:rPr>
  </w:style>
  <w:style w:type="paragraph" w:styleId="NormalWeb">
    <w:name w:val="Normal (Web)"/>
    <w:basedOn w:val="Normal"/>
    <w:uiPriority w:val="99"/>
    <w:semiHidden/>
    <w:unhideWhenUsed/>
    <w:rsid w:val="00200D35"/>
    <w:pPr>
      <w:spacing w:before="100" w:beforeAutospacing="1" w:after="199" w:line="320" w:lineRule="atLeast"/>
    </w:pPr>
    <w:rPr>
      <w:rFonts w:ascii="Times New Roman" w:eastAsia="Times New Roman" w:hAnsi="Times New Roman" w:cs="Times New Roman"/>
      <w:sz w:val="24"/>
      <w:szCs w:val="24"/>
      <w:lang w:eastAsia="en-CA"/>
    </w:rPr>
  </w:style>
  <w:style w:type="paragraph" w:customStyle="1" w:styleId="npphotocaption1">
    <w:name w:val="npphotocaption1"/>
    <w:basedOn w:val="Normal"/>
    <w:rsid w:val="00200D35"/>
    <w:pPr>
      <w:spacing w:after="0" w:line="320" w:lineRule="atLeast"/>
    </w:pPr>
    <w:rPr>
      <w:rFonts w:ascii="Times New Roman" w:eastAsia="Times New Roman" w:hAnsi="Times New Roman" w:cs="Times New Roman"/>
      <w:color w:val="FFFFFF"/>
      <w:sz w:val="17"/>
      <w:szCs w:val="17"/>
      <w:lang w:eastAsia="en-CA"/>
    </w:rPr>
  </w:style>
  <w:style w:type="paragraph" w:customStyle="1" w:styleId="npphotocredit1">
    <w:name w:val="npphotocredit1"/>
    <w:basedOn w:val="Normal"/>
    <w:rsid w:val="00200D35"/>
    <w:pPr>
      <w:spacing w:before="15" w:after="0" w:line="180" w:lineRule="atLeast"/>
    </w:pPr>
    <w:rPr>
      <w:rFonts w:ascii="Times New Roman" w:eastAsia="Times New Roman" w:hAnsi="Times New Roman" w:cs="Times New Roman"/>
      <w:color w:val="CCCCCC"/>
      <w:sz w:val="14"/>
      <w:szCs w:val="14"/>
      <w:lang w:eastAsia="en-CA"/>
    </w:rPr>
  </w:style>
  <w:style w:type="character" w:customStyle="1" w:styleId="nptxtserif1">
    <w:name w:val="nptxtserif1"/>
    <w:basedOn w:val="DefaultParagraphFont"/>
    <w:rsid w:val="00200D35"/>
    <w:rPr>
      <w:rFonts w:ascii="Georgia" w:hAnsi="Georgia" w:hint="default"/>
    </w:rPr>
  </w:style>
  <w:style w:type="character" w:customStyle="1" w:styleId="nptxtdim3">
    <w:name w:val="nptxtdim3"/>
    <w:basedOn w:val="DefaultParagraphFont"/>
    <w:rsid w:val="00200D35"/>
    <w:rPr>
      <w:color w:val="666666"/>
    </w:rPr>
  </w:style>
  <w:style w:type="paragraph" w:styleId="BalloonText">
    <w:name w:val="Balloon Text"/>
    <w:basedOn w:val="Normal"/>
    <w:link w:val="BalloonTextChar"/>
    <w:uiPriority w:val="99"/>
    <w:semiHidden/>
    <w:unhideWhenUsed/>
    <w:rsid w:val="00200D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D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72463007">
      <w:bodyDiv w:val="1"/>
      <w:marLeft w:val="0"/>
      <w:marRight w:val="0"/>
      <w:marTop w:val="0"/>
      <w:marBottom w:val="0"/>
      <w:divBdr>
        <w:top w:val="none" w:sz="0" w:space="0" w:color="auto"/>
        <w:left w:val="none" w:sz="0" w:space="0" w:color="auto"/>
        <w:bottom w:val="none" w:sz="0" w:space="0" w:color="auto"/>
        <w:right w:val="none" w:sz="0" w:space="0" w:color="auto"/>
      </w:divBdr>
      <w:divsChild>
        <w:div w:id="1123572592">
          <w:marLeft w:val="0"/>
          <w:marRight w:val="0"/>
          <w:marTop w:val="0"/>
          <w:marBottom w:val="0"/>
          <w:divBdr>
            <w:top w:val="none" w:sz="0" w:space="0" w:color="auto"/>
            <w:left w:val="none" w:sz="0" w:space="0" w:color="auto"/>
            <w:bottom w:val="none" w:sz="0" w:space="0" w:color="auto"/>
            <w:right w:val="none" w:sz="0" w:space="0" w:color="auto"/>
          </w:divBdr>
          <w:divsChild>
            <w:div w:id="1193109953">
              <w:marLeft w:val="0"/>
              <w:marRight w:val="0"/>
              <w:marTop w:val="0"/>
              <w:marBottom w:val="300"/>
              <w:divBdr>
                <w:top w:val="none" w:sz="0" w:space="0" w:color="auto"/>
                <w:left w:val="none" w:sz="0" w:space="0" w:color="auto"/>
                <w:bottom w:val="none" w:sz="0" w:space="0" w:color="auto"/>
                <w:right w:val="none" w:sz="0" w:space="0" w:color="auto"/>
              </w:divBdr>
              <w:divsChild>
                <w:div w:id="208343713">
                  <w:marLeft w:val="0"/>
                  <w:marRight w:val="0"/>
                  <w:marTop w:val="0"/>
                  <w:marBottom w:val="0"/>
                  <w:divBdr>
                    <w:top w:val="none" w:sz="0" w:space="0" w:color="auto"/>
                    <w:left w:val="none" w:sz="0" w:space="0" w:color="auto"/>
                    <w:bottom w:val="none" w:sz="0" w:space="0" w:color="auto"/>
                    <w:right w:val="none" w:sz="0" w:space="0" w:color="auto"/>
                  </w:divBdr>
                  <w:divsChild>
                    <w:div w:id="1431968316">
                      <w:marLeft w:val="0"/>
                      <w:marRight w:val="0"/>
                      <w:marTop w:val="0"/>
                      <w:marBottom w:val="0"/>
                      <w:divBdr>
                        <w:top w:val="none" w:sz="0" w:space="0" w:color="auto"/>
                        <w:left w:val="none" w:sz="0" w:space="0" w:color="auto"/>
                        <w:bottom w:val="none" w:sz="0" w:space="0" w:color="auto"/>
                        <w:right w:val="none" w:sz="0" w:space="0" w:color="auto"/>
                      </w:divBdr>
                      <w:divsChild>
                        <w:div w:id="175773740">
                          <w:marLeft w:val="0"/>
                          <w:marRight w:val="0"/>
                          <w:marTop w:val="0"/>
                          <w:marBottom w:val="0"/>
                          <w:divBdr>
                            <w:top w:val="none" w:sz="0" w:space="0" w:color="auto"/>
                            <w:left w:val="none" w:sz="0" w:space="0" w:color="auto"/>
                            <w:bottom w:val="none" w:sz="0" w:space="0" w:color="auto"/>
                            <w:right w:val="none" w:sz="0" w:space="0" w:color="auto"/>
                          </w:divBdr>
                          <w:divsChild>
                            <w:div w:id="128669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84918">
                      <w:marLeft w:val="0"/>
                      <w:marRight w:val="0"/>
                      <w:marTop w:val="0"/>
                      <w:marBottom w:val="0"/>
                      <w:divBdr>
                        <w:top w:val="none" w:sz="0" w:space="0" w:color="auto"/>
                        <w:left w:val="none" w:sz="0" w:space="0" w:color="auto"/>
                        <w:bottom w:val="none" w:sz="0" w:space="0" w:color="auto"/>
                        <w:right w:val="none" w:sz="0" w:space="0" w:color="auto"/>
                      </w:divBdr>
                      <w:divsChild>
                        <w:div w:id="146480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1551</Words>
  <Characters>8846</Characters>
  <Application>Microsoft Office Word</Application>
  <DocSecurity>0</DocSecurity>
  <Lines>73</Lines>
  <Paragraphs>20</Paragraphs>
  <ScaleCrop>false</ScaleCrop>
  <Company/>
  <LinksUpToDate>false</LinksUpToDate>
  <CharactersWithSpaces>10377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wkrossa</dc:creator>
  <cp:lastModifiedBy>wkrossa</cp:lastModifiedBy>
  <cp:revision>1</cp:revision>
  <dcterms:created xsi:type="dcterms:W3CDTF">2011-07-08T16:09:00Z</dcterms:created>
  <dcterms:modified xsi:type="dcterms:W3CDTF">2011-07-08T16:10:00Z</dcterms:modified>
</cp:coreProperties>
</file>