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C51" w:rsidRDefault="00930C51"/>
    <w:p w:rsidR="00930C51" w:rsidRDefault="00930C51">
      <w:r>
        <w:t xml:space="preserve">The Shale Gas Shock by Matt Ridley offers a detailed report on the recent revolution in the world energy industry as new techniques like </w:t>
      </w:r>
      <w:proofErr w:type="spellStart"/>
      <w:r>
        <w:t>fracking</w:t>
      </w:r>
      <w:proofErr w:type="spellEnd"/>
      <w:r>
        <w:t xml:space="preserve"> have opened up massive new supplies of natural gas. Click the link below for Ridley’s report:</w:t>
      </w:r>
    </w:p>
    <w:p w:rsidR="00930C51" w:rsidRDefault="00930C51"/>
    <w:p w:rsidR="00AA6F46" w:rsidRDefault="00930C51">
      <w:hyperlink r:id="rId4" w:history="1">
        <w:r w:rsidRPr="008A604C">
          <w:rPr>
            <w:rStyle w:val="Hyperlink"/>
          </w:rPr>
          <w:t>http://www.thegwpf.org/images/stories/gwpf-reports/Shale-Gas_4_May_11.pdf</w:t>
        </w:r>
      </w:hyperlink>
    </w:p>
    <w:p w:rsidR="00930C51" w:rsidRDefault="00930C51"/>
    <w:sectPr w:rsidR="00930C51" w:rsidSect="00AA6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30C51"/>
    <w:rsid w:val="00090377"/>
    <w:rsid w:val="00930C51"/>
    <w:rsid w:val="00AA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0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gwpf.org/images/stories/gwpf-reports/Shale-Gas_4_May_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wkrossa</dc:creator>
  <cp:lastModifiedBy>wkrossa</cp:lastModifiedBy>
  <cp:revision>1</cp:revision>
  <dcterms:created xsi:type="dcterms:W3CDTF">2011-07-16T21:10:00Z</dcterms:created>
  <dcterms:modified xsi:type="dcterms:W3CDTF">2011-07-16T21:12:00Z</dcterms:modified>
</cp:coreProperties>
</file>