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84" w:rsidRDefault="00826F84" w:rsidP="00826F84">
      <w:r>
        <w:t>Bill Rees is known as Dr. Doom and is one of the most influential thinkers and speakers on the planet. His ecological footprint concepts have been spread across the world and have influenced modern public consciousness more than many people recognize. He has done more to spread contemporary pessimism about humanity, life, and the state of the world overall than perhaps any other single human being in the world. The article below (see link below) gives some sense of his growing influence.</w:t>
      </w:r>
    </w:p>
    <w:p w:rsidR="00826F84" w:rsidRDefault="00826F84" w:rsidP="00826F84"/>
    <w:p w:rsidR="00826F84" w:rsidRDefault="00826F84" w:rsidP="00826F84">
      <w:r>
        <w:t>Contemporary environmentalism is the latest incarnation of the old narrative of apocalyptic collapse and ending. And Rees is one of the most influential shapers and pushers of this latest version of the old narrative.</w:t>
      </w:r>
    </w:p>
    <w:p w:rsidR="00826F84" w:rsidRDefault="00826F84" w:rsidP="00826F84"/>
    <w:p w:rsidR="00826F84" w:rsidRDefault="00826F84" w:rsidP="00826F84">
      <w:r>
        <w:t xml:space="preserve">The article is at </w:t>
      </w:r>
      <w:hyperlink r:id="rId4" w:history="1">
        <w:r>
          <w:rPr>
            <w:rStyle w:val="Hyperlink"/>
          </w:rPr>
          <w:t>http://www.vanmag.com/News_and_Features/Reess_Thesis</w:t>
        </w:r>
      </w:hyperlink>
    </w:p>
    <w:p w:rsidR="00826F84" w:rsidRDefault="00826F84" w:rsidP="00826F84"/>
    <w:p w:rsidR="00826F84" w:rsidRDefault="00826F84" w:rsidP="00826F84">
      <w:r>
        <w:t xml:space="preserve">Bill and I have been going back and forth via emails again. </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26F84"/>
    <w:rsid w:val="00826F84"/>
    <w:rsid w:val="00AA6F46"/>
    <w:rsid w:val="00D44F9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F84"/>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6F84"/>
    <w:rPr>
      <w:color w:val="0000FF"/>
      <w:u w:val="single"/>
    </w:rPr>
  </w:style>
</w:styles>
</file>

<file path=word/webSettings.xml><?xml version="1.0" encoding="utf-8"?>
<w:webSettings xmlns:r="http://schemas.openxmlformats.org/officeDocument/2006/relationships" xmlns:w="http://schemas.openxmlformats.org/wordprocessingml/2006/main">
  <w:divs>
    <w:div w:id="12230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nmag.com/News_and_Features/Reess_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2011-07-09T17:39:00Z</dcterms:created>
  <dcterms:modified xsi:type="dcterms:W3CDTF">2011-07-09T17:40:00Z</dcterms:modified>
</cp:coreProperties>
</file>